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EE1C7" w14:textId="77777777" w:rsidR="00E9364C" w:rsidRPr="00EB6DDD" w:rsidRDefault="00E9364C" w:rsidP="00E9364C">
      <w:pPr>
        <w:rPr>
          <w:rFonts w:ascii="Times New Roman" w:hAnsi="Times New Roman" w:cs="Times New Roman"/>
          <w:sz w:val="28"/>
          <w:szCs w:val="28"/>
        </w:rPr>
      </w:pPr>
      <w:r w:rsidRPr="00EB6DD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59D840AB" w14:textId="77777777" w:rsidR="00E9364C" w:rsidRPr="00EB6DDD" w:rsidRDefault="00E9364C" w:rsidP="00E9364C">
      <w:pPr>
        <w:rPr>
          <w:rFonts w:ascii="Times New Roman" w:hAnsi="Times New Roman" w:cs="Times New Roman"/>
          <w:sz w:val="28"/>
          <w:szCs w:val="28"/>
        </w:rPr>
      </w:pPr>
      <w:r w:rsidRPr="00EB6DDD">
        <w:rPr>
          <w:rFonts w:ascii="Times New Roman" w:hAnsi="Times New Roman" w:cs="Times New Roman"/>
          <w:sz w:val="28"/>
          <w:szCs w:val="28"/>
        </w:rPr>
        <w:t xml:space="preserve">Псковской области </w:t>
      </w:r>
      <w:r w:rsidRPr="00291856">
        <w:rPr>
          <w:rFonts w:ascii="Times New Roman" w:hAnsi="Times New Roman" w:cs="Times New Roman"/>
          <w:b/>
          <w:sz w:val="28"/>
          <w:szCs w:val="28"/>
        </w:rPr>
        <w:t>«Локнянский сельскохозяйственный техникум»</w:t>
      </w:r>
    </w:p>
    <w:p w14:paraId="5835D4DC" w14:textId="77777777" w:rsidR="00E9364C" w:rsidRPr="00EB6DDD" w:rsidRDefault="00E9364C" w:rsidP="00E9364C">
      <w:pPr>
        <w:rPr>
          <w:rFonts w:ascii="Times New Roman" w:hAnsi="Times New Roman" w:cs="Times New Roman"/>
        </w:rPr>
      </w:pPr>
    </w:p>
    <w:p w14:paraId="1D5AD27C" w14:textId="77777777" w:rsidR="00E9364C" w:rsidRPr="00EB6DDD" w:rsidRDefault="00E9364C" w:rsidP="00E9364C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40499213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14:paraId="6175B120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7B190ABD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14:paraId="0ABDE701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ОУП.02</w:t>
      </w:r>
      <w:r w:rsidRPr="000B445B">
        <w:rPr>
          <w:rFonts w:ascii="Times New Roman" w:hAnsi="Times New Roman" w:cs="Times New Roman"/>
          <w:b/>
          <w:sz w:val="28"/>
          <w:szCs w:val="28"/>
        </w:rPr>
        <w:t xml:space="preserve"> «Русский язык и литература. </w:t>
      </w:r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0B445B">
        <w:rPr>
          <w:rFonts w:ascii="Times New Roman" w:hAnsi="Times New Roman" w:cs="Times New Roman"/>
          <w:b/>
          <w:sz w:val="28"/>
          <w:szCs w:val="28"/>
        </w:rPr>
        <w:t>»</w:t>
      </w:r>
    </w:p>
    <w:p w14:paraId="6FDA93B8" w14:textId="77777777" w:rsidR="00F456FE" w:rsidRPr="00F456FE" w:rsidRDefault="00F456FE" w:rsidP="00F456FE">
      <w:pPr>
        <w:rPr>
          <w:rFonts w:ascii="Times New Roman" w:hAnsi="Times New Roman" w:cs="Times New Roman"/>
          <w:bCs/>
          <w:sz w:val="28"/>
          <w:szCs w:val="28"/>
        </w:rPr>
      </w:pPr>
      <w:r w:rsidRPr="00F456FE">
        <w:rPr>
          <w:rFonts w:ascii="Times New Roman" w:hAnsi="Times New Roman" w:cs="Times New Roman"/>
          <w:bCs/>
          <w:sz w:val="28"/>
          <w:szCs w:val="28"/>
        </w:rPr>
        <w:t>по профессии СПО</w:t>
      </w:r>
    </w:p>
    <w:p w14:paraId="5CF62DC7" w14:textId="77777777" w:rsidR="00F456FE" w:rsidRPr="00F456FE" w:rsidRDefault="00F456FE" w:rsidP="00F456FE">
      <w:pPr>
        <w:rPr>
          <w:rFonts w:ascii="Times New Roman" w:hAnsi="Times New Roman" w:cs="Times New Roman"/>
          <w:bCs/>
          <w:sz w:val="28"/>
          <w:szCs w:val="28"/>
        </w:rPr>
      </w:pPr>
      <w:r w:rsidRPr="00F456FE">
        <w:rPr>
          <w:rFonts w:ascii="Times New Roman" w:hAnsi="Times New Roman" w:cs="Times New Roman"/>
          <w:bCs/>
          <w:sz w:val="28"/>
          <w:szCs w:val="28"/>
        </w:rPr>
        <w:t>35.01.11 Мастер сельскохозяйственного производства</w:t>
      </w:r>
    </w:p>
    <w:p w14:paraId="516B1F44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159B46A7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00F22B12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656B0011" w14:textId="77777777" w:rsidR="00E9364C" w:rsidRPr="000B445B" w:rsidRDefault="00E9364C" w:rsidP="00E9364C">
      <w:pPr>
        <w:tabs>
          <w:tab w:val="left" w:pos="4040"/>
        </w:tabs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ab/>
      </w:r>
    </w:p>
    <w:p w14:paraId="67869382" w14:textId="44D899DF" w:rsidR="00E9364C" w:rsidRPr="000B445B" w:rsidRDefault="00E9364C" w:rsidP="00E9364C">
      <w:pPr>
        <w:jc w:val="right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 xml:space="preserve">Разработчик: </w:t>
      </w:r>
      <w:r w:rsidR="00F456FE">
        <w:rPr>
          <w:rFonts w:ascii="Times New Roman" w:hAnsi="Times New Roman" w:cs="Times New Roman"/>
          <w:sz w:val="26"/>
          <w:szCs w:val="26"/>
        </w:rPr>
        <w:t>Жукова Е.И.</w:t>
      </w:r>
    </w:p>
    <w:p w14:paraId="30D5C5E2" w14:textId="77777777" w:rsidR="00E9364C" w:rsidRPr="000B445B" w:rsidRDefault="00E9364C" w:rsidP="00E9364C">
      <w:pPr>
        <w:jc w:val="right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Должность: преподаватель</w:t>
      </w:r>
    </w:p>
    <w:p w14:paraId="141538E9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0D34F2E7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43573A7F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046BE4EB" w14:textId="77777777" w:rsidR="00E9364C" w:rsidRDefault="00E9364C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7050618E" w14:textId="77777777" w:rsidR="009D3658" w:rsidRDefault="009D3658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6BB7055" w14:textId="77777777" w:rsidR="009D3658" w:rsidRDefault="009D3658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FD14E82" w14:textId="77777777" w:rsidR="009D3658" w:rsidRDefault="009D3658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BBDC511" w14:textId="77777777" w:rsidR="009D3658" w:rsidRPr="000B445B" w:rsidRDefault="009D3658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A39C97D" w14:textId="76501AEB" w:rsidR="00E9364C" w:rsidRPr="000B445B" w:rsidRDefault="0008169F" w:rsidP="00E9364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п. Локня, </w:t>
      </w:r>
      <w:r w:rsidR="005B533F">
        <w:rPr>
          <w:rFonts w:ascii="Times New Roman" w:hAnsi="Times New Roman" w:cs="Times New Roman"/>
          <w:sz w:val="26"/>
          <w:szCs w:val="26"/>
        </w:rPr>
        <w:t>202</w:t>
      </w:r>
      <w:r w:rsidR="00F456FE">
        <w:rPr>
          <w:rFonts w:ascii="Times New Roman" w:hAnsi="Times New Roman" w:cs="Times New Roman"/>
          <w:sz w:val="26"/>
          <w:szCs w:val="26"/>
        </w:rPr>
        <w:t>1</w:t>
      </w:r>
      <w:r w:rsidR="00E9364C" w:rsidRPr="005B533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5F38A23" w14:textId="77777777" w:rsidR="00F60229" w:rsidRDefault="00F60229"/>
    <w:p w14:paraId="0F12DEBE" w14:textId="77777777" w:rsidR="00F456FE" w:rsidRDefault="00F456FE" w:rsidP="009A406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7B0756B9" w14:textId="7A2596B0" w:rsidR="009A4061" w:rsidRPr="000B445B" w:rsidRDefault="009A4061" w:rsidP="009A4061">
      <w:pPr>
        <w:jc w:val="center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Оглавление</w:t>
      </w:r>
    </w:p>
    <w:p w14:paraId="6396FAA1" w14:textId="77777777" w:rsidR="009A4061" w:rsidRPr="000B445B" w:rsidRDefault="009A4061" w:rsidP="009A4061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1.</w:t>
      </w:r>
      <w:r w:rsidRPr="000B445B">
        <w:rPr>
          <w:rFonts w:ascii="Times New Roman" w:hAnsi="Times New Roman" w:cs="Times New Roman"/>
          <w:sz w:val="26"/>
          <w:szCs w:val="26"/>
        </w:rPr>
        <w:tab/>
        <w:t>Пояснительн</w:t>
      </w:r>
      <w:r w:rsidR="00B121FE">
        <w:rPr>
          <w:rFonts w:ascii="Times New Roman" w:hAnsi="Times New Roman" w:cs="Times New Roman"/>
          <w:sz w:val="26"/>
          <w:szCs w:val="26"/>
        </w:rPr>
        <w:t>ая записка ………………………………………………</w:t>
      </w:r>
      <w:r w:rsidR="001E6032">
        <w:rPr>
          <w:rFonts w:ascii="Times New Roman" w:hAnsi="Times New Roman" w:cs="Times New Roman"/>
          <w:sz w:val="26"/>
          <w:szCs w:val="26"/>
        </w:rPr>
        <w:t>3</w:t>
      </w:r>
    </w:p>
    <w:p w14:paraId="3219E368" w14:textId="77777777" w:rsidR="00B121FE" w:rsidRDefault="009A4061" w:rsidP="009A4061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2.</w:t>
      </w:r>
      <w:r w:rsidRPr="000B445B">
        <w:rPr>
          <w:rFonts w:ascii="Times New Roman" w:hAnsi="Times New Roman" w:cs="Times New Roman"/>
          <w:sz w:val="26"/>
          <w:szCs w:val="26"/>
        </w:rPr>
        <w:tab/>
        <w:t>Содержание заданий итогово</w:t>
      </w:r>
      <w:r w:rsidR="007E0AD1">
        <w:rPr>
          <w:rFonts w:ascii="Times New Roman" w:hAnsi="Times New Roman" w:cs="Times New Roman"/>
          <w:sz w:val="26"/>
          <w:szCs w:val="26"/>
        </w:rPr>
        <w:t xml:space="preserve">го </w:t>
      </w:r>
      <w:r w:rsidR="00B121FE">
        <w:rPr>
          <w:rFonts w:ascii="Times New Roman" w:hAnsi="Times New Roman" w:cs="Times New Roman"/>
          <w:sz w:val="26"/>
          <w:szCs w:val="26"/>
        </w:rPr>
        <w:t xml:space="preserve">экзамена </w:t>
      </w:r>
      <w:r w:rsidR="00B121FE" w:rsidRPr="000B445B">
        <w:rPr>
          <w:rFonts w:ascii="Times New Roman" w:hAnsi="Times New Roman" w:cs="Times New Roman"/>
          <w:sz w:val="26"/>
          <w:szCs w:val="26"/>
        </w:rPr>
        <w:t>по</w:t>
      </w:r>
      <w:r w:rsidRPr="000B445B">
        <w:rPr>
          <w:rFonts w:ascii="Times New Roman" w:hAnsi="Times New Roman" w:cs="Times New Roman"/>
          <w:sz w:val="26"/>
          <w:szCs w:val="26"/>
        </w:rPr>
        <w:t xml:space="preserve"> учебному предмету </w:t>
      </w:r>
    </w:p>
    <w:p w14:paraId="2635DC5B" w14:textId="77777777" w:rsidR="009A4061" w:rsidRPr="000B445B" w:rsidRDefault="009A4061" w:rsidP="009A406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="00B121FE">
        <w:rPr>
          <w:rFonts w:ascii="Times New Roman" w:hAnsi="Times New Roman" w:cs="Times New Roman"/>
          <w:sz w:val="26"/>
          <w:szCs w:val="26"/>
        </w:rPr>
        <w:t>ОУП.02</w:t>
      </w:r>
      <w:r w:rsidRPr="000B445B">
        <w:rPr>
          <w:rFonts w:ascii="Times New Roman" w:hAnsi="Times New Roman" w:cs="Times New Roman"/>
          <w:sz w:val="26"/>
          <w:szCs w:val="26"/>
        </w:rPr>
        <w:t xml:space="preserve"> «Русский язык и литература. </w:t>
      </w:r>
      <w:r w:rsidR="00B121FE">
        <w:rPr>
          <w:rFonts w:ascii="Times New Roman" w:hAnsi="Times New Roman" w:cs="Times New Roman"/>
          <w:sz w:val="26"/>
          <w:szCs w:val="26"/>
        </w:rPr>
        <w:t>Литература</w:t>
      </w:r>
      <w:r w:rsidRPr="000B445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B445B">
        <w:rPr>
          <w:rFonts w:ascii="Times New Roman" w:hAnsi="Times New Roman" w:cs="Times New Roman"/>
          <w:sz w:val="26"/>
          <w:szCs w:val="26"/>
        </w:rPr>
        <w:t>…</w:t>
      </w:r>
      <w:r w:rsidR="00A909B1">
        <w:rPr>
          <w:rFonts w:ascii="Times New Roman" w:hAnsi="Times New Roman" w:cs="Times New Roman"/>
          <w:sz w:val="26"/>
          <w:szCs w:val="26"/>
        </w:rPr>
        <w:t>………………….</w:t>
      </w:r>
      <w:r w:rsidR="001E6032">
        <w:rPr>
          <w:rFonts w:ascii="Times New Roman" w:hAnsi="Times New Roman" w:cs="Times New Roman"/>
          <w:sz w:val="26"/>
          <w:szCs w:val="26"/>
        </w:rPr>
        <w:t>7</w:t>
      </w:r>
    </w:p>
    <w:p w14:paraId="7B536526" w14:textId="77777777" w:rsidR="009A4061" w:rsidRDefault="009A4061"/>
    <w:p w14:paraId="495C57B1" w14:textId="77777777" w:rsidR="00B56CF8" w:rsidRDefault="00B56CF8"/>
    <w:p w14:paraId="769D08EC" w14:textId="77777777" w:rsidR="00B56CF8" w:rsidRDefault="00B56CF8"/>
    <w:p w14:paraId="016C4DF5" w14:textId="77777777" w:rsidR="00B56CF8" w:rsidRDefault="00B56CF8"/>
    <w:p w14:paraId="32F76C2C" w14:textId="77777777" w:rsidR="00B56CF8" w:rsidRDefault="00B56CF8"/>
    <w:p w14:paraId="58FDA85B" w14:textId="77777777" w:rsidR="00B56CF8" w:rsidRDefault="00B56CF8"/>
    <w:p w14:paraId="16307E45" w14:textId="77777777" w:rsidR="00B56CF8" w:rsidRDefault="00B56CF8"/>
    <w:p w14:paraId="5D68D8B5" w14:textId="77777777" w:rsidR="00B56CF8" w:rsidRDefault="00B56CF8"/>
    <w:p w14:paraId="1A4E8813" w14:textId="77777777" w:rsidR="00B56CF8" w:rsidRDefault="00B56CF8"/>
    <w:p w14:paraId="51C6FF18" w14:textId="77777777" w:rsidR="00B56CF8" w:rsidRDefault="00B56CF8"/>
    <w:p w14:paraId="5A350C6A" w14:textId="77777777" w:rsidR="00B56CF8" w:rsidRDefault="00B56CF8"/>
    <w:p w14:paraId="402A3066" w14:textId="77777777" w:rsidR="00B56CF8" w:rsidRDefault="00B56CF8"/>
    <w:p w14:paraId="2D8F967E" w14:textId="77777777" w:rsidR="00B56CF8" w:rsidRDefault="00B56CF8"/>
    <w:p w14:paraId="788D26A7" w14:textId="77777777" w:rsidR="00B56CF8" w:rsidRDefault="00B56CF8"/>
    <w:p w14:paraId="5A10CE6D" w14:textId="77777777" w:rsidR="00B56CF8" w:rsidRDefault="00B56CF8"/>
    <w:p w14:paraId="51CC0BE1" w14:textId="77777777" w:rsidR="00B56CF8" w:rsidRDefault="00B56CF8"/>
    <w:p w14:paraId="1BF0A03D" w14:textId="77777777" w:rsidR="00B56CF8" w:rsidRDefault="00B56CF8"/>
    <w:p w14:paraId="79401468" w14:textId="77777777" w:rsidR="00B56CF8" w:rsidRDefault="00B56CF8"/>
    <w:p w14:paraId="2A5BC83A" w14:textId="77777777" w:rsidR="00B56CF8" w:rsidRDefault="00B56CF8"/>
    <w:p w14:paraId="1E1D2905" w14:textId="77777777" w:rsidR="00B56CF8" w:rsidRDefault="00B56CF8"/>
    <w:p w14:paraId="5FBB7763" w14:textId="77777777" w:rsidR="00B56CF8" w:rsidRDefault="00B56CF8"/>
    <w:p w14:paraId="35DFF140" w14:textId="77777777" w:rsidR="00B56CF8" w:rsidRDefault="00B56CF8"/>
    <w:p w14:paraId="6B36E762" w14:textId="77777777" w:rsidR="00B56CF8" w:rsidRDefault="00B56CF8"/>
    <w:p w14:paraId="34579137" w14:textId="77777777" w:rsidR="00B56CF8" w:rsidRDefault="00B56CF8"/>
    <w:p w14:paraId="1E6AB324" w14:textId="77777777" w:rsidR="00B56CF8" w:rsidRDefault="00B56CF8"/>
    <w:p w14:paraId="7E671C7A" w14:textId="77777777" w:rsidR="00B56CF8" w:rsidRDefault="00B56CF8"/>
    <w:p w14:paraId="54BC818F" w14:textId="77777777" w:rsidR="00B56CF8" w:rsidRDefault="00B56CF8"/>
    <w:p w14:paraId="5EC333EC" w14:textId="77777777" w:rsidR="00B56CF8" w:rsidRDefault="00B56CF8"/>
    <w:p w14:paraId="01ABD0EF" w14:textId="77777777" w:rsidR="00B56CF8" w:rsidRPr="00583B71" w:rsidRDefault="00B56CF8" w:rsidP="00B56CF8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83B71">
        <w:rPr>
          <w:rStyle w:val="a4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</w:rPr>
        <w:t>Пояснительная записка.</w:t>
      </w:r>
    </w:p>
    <w:p w14:paraId="37ADCA49" w14:textId="77777777" w:rsidR="008852BB" w:rsidRPr="008852BB" w:rsidRDefault="00B56CF8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Работа по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литературе</w:t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составлена </w:t>
      </w:r>
      <w:r w:rsidRPr="00583B7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требованиями ФГОС среднего общего образования</w:t>
      </w:r>
      <w:r w:rsidRPr="00583B71">
        <w:rPr>
          <w:rFonts w:ascii="Times New Roman" w:hAnsi="Times New Roman" w:cs="Times New Roman"/>
          <w:sz w:val="26"/>
          <w:szCs w:val="26"/>
        </w:rPr>
        <w:t xml:space="preserve"> к результатам освоения программы подготовки </w:t>
      </w:r>
      <w:r w:rsidR="008852BB" w:rsidRPr="008852BB">
        <w:rPr>
          <w:rFonts w:ascii="Times New Roman" w:hAnsi="Times New Roman" w:cs="Times New Roman"/>
          <w:sz w:val="26"/>
          <w:szCs w:val="26"/>
        </w:rPr>
        <w:t>по профессии СПО</w:t>
      </w:r>
    </w:p>
    <w:p w14:paraId="334E39C1" w14:textId="77777777" w:rsidR="008852BB" w:rsidRPr="008852BB" w:rsidRDefault="008852BB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52BB">
        <w:rPr>
          <w:rFonts w:ascii="Times New Roman" w:hAnsi="Times New Roman" w:cs="Times New Roman"/>
          <w:sz w:val="26"/>
          <w:szCs w:val="26"/>
        </w:rPr>
        <w:t>35.01.11 Мастер сельскохозяйственного производства</w:t>
      </w:r>
    </w:p>
    <w:p w14:paraId="703AF3FC" w14:textId="77777777" w:rsidR="008852BB" w:rsidRDefault="008852BB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A9CA527" w14:textId="1C908B41" w:rsidR="00B56CF8" w:rsidRPr="00583B71" w:rsidRDefault="00B56CF8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Промежуточная итоговая аттестация проводится с целью:</w:t>
      </w:r>
    </w:p>
    <w:p w14:paraId="56789F69" w14:textId="77777777" w:rsidR="00B56CF8" w:rsidRDefault="00B56CF8" w:rsidP="001B1C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Определить уровень освоения обучающимися программы по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литературе</w:t>
      </w:r>
      <w:r w:rsidRPr="00583B71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• Установить соответствие уровня знаний, умений и навыков требованиям к уровню подготовки обучающихся 11 класса.</w:t>
      </w:r>
    </w:p>
    <w:p w14:paraId="6C885B9B" w14:textId="77777777" w:rsidR="008D6E43" w:rsidRDefault="008D6E43" w:rsidP="008D6E4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B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результате контроля и оценки по учебному предмету осуществляетс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комплексная проверка</w:t>
      </w:r>
      <w:r w:rsidRPr="00583B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знани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 и умений.</w:t>
      </w:r>
    </w:p>
    <w:p w14:paraId="462F28B1" w14:textId="77777777" w:rsidR="001B1C58" w:rsidRPr="001B1C58" w:rsidRDefault="001B1C58" w:rsidP="001B1C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1B1C58">
        <w:rPr>
          <w:rFonts w:ascii="Times New Roman" w:hAnsi="Times New Roman" w:cs="Times New Roman"/>
          <w:sz w:val="26"/>
          <w:szCs w:val="26"/>
        </w:rPr>
        <w:t xml:space="preserve">Итоговое сочинение, с одной стороны, носит </w:t>
      </w:r>
      <w:proofErr w:type="spellStart"/>
      <w:r w:rsidRPr="001B1C58">
        <w:rPr>
          <w:rFonts w:ascii="Times New Roman" w:hAnsi="Times New Roman" w:cs="Times New Roman"/>
          <w:sz w:val="26"/>
          <w:szCs w:val="26"/>
        </w:rPr>
        <w:t>надпредметный</w:t>
      </w:r>
      <w:proofErr w:type="spellEnd"/>
      <w:r w:rsidRPr="001B1C58">
        <w:rPr>
          <w:rFonts w:ascii="Times New Roman" w:hAnsi="Times New Roman" w:cs="Times New Roman"/>
          <w:sz w:val="26"/>
          <w:szCs w:val="26"/>
        </w:rPr>
        <w:t xml:space="preserve"> характер, то есть нацелено на проверку общих речевых компетенций обучающегося, выявление уровня его речевой культуры, оценку умения выпускника рассуждать по избранной теме, аргументировать свою позицию. С другой стороны, оно является </w:t>
      </w:r>
      <w:proofErr w:type="spellStart"/>
      <w:r w:rsidRPr="001B1C58">
        <w:rPr>
          <w:rFonts w:ascii="Times New Roman" w:hAnsi="Times New Roman" w:cs="Times New Roman"/>
          <w:sz w:val="26"/>
          <w:szCs w:val="26"/>
        </w:rPr>
        <w:t>литературоцентричным</w:t>
      </w:r>
      <w:proofErr w:type="spellEnd"/>
      <w:r w:rsidRPr="001B1C58">
        <w:rPr>
          <w:rFonts w:ascii="Times New Roman" w:hAnsi="Times New Roman" w:cs="Times New Roman"/>
          <w:sz w:val="26"/>
          <w:szCs w:val="26"/>
        </w:rPr>
        <w:t>, так как содержит требование построения аргументации с обязательным привлечением примера (-</w:t>
      </w:r>
      <w:proofErr w:type="spellStart"/>
      <w:r w:rsidRPr="001B1C58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1B1C58">
        <w:rPr>
          <w:rFonts w:ascii="Times New Roman" w:hAnsi="Times New Roman" w:cs="Times New Roman"/>
          <w:sz w:val="26"/>
          <w:szCs w:val="26"/>
        </w:rPr>
        <w:t>) из литературного материала.</w:t>
      </w:r>
    </w:p>
    <w:p w14:paraId="1A38F0FC" w14:textId="77777777" w:rsidR="00670E96" w:rsidRDefault="00670E96" w:rsidP="003F001D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1581AF7E" w14:textId="77777777" w:rsidR="003F001D" w:rsidRPr="003F001D" w:rsidRDefault="003F001D" w:rsidP="003F001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F001D">
        <w:rPr>
          <w:rFonts w:ascii="Times New Roman" w:hAnsi="Times New Roman" w:cs="Times New Roman"/>
          <w:b/>
          <w:sz w:val="26"/>
          <w:szCs w:val="26"/>
        </w:rPr>
        <w:t xml:space="preserve">Форма промежуточной аттестации: экзамен </w:t>
      </w:r>
    </w:p>
    <w:p w14:paraId="2B36343D" w14:textId="77777777" w:rsidR="00B23AC3" w:rsidRDefault="00B23AC3" w:rsidP="00680B71">
      <w:pPr>
        <w:spacing w:line="36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14:paraId="597EDC3A" w14:textId="77777777" w:rsidR="00620BC9" w:rsidRPr="00125E7D" w:rsidRDefault="00620BC9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5E7D">
        <w:rPr>
          <w:rFonts w:ascii="Times New Roman" w:hAnsi="Times New Roman" w:cs="Times New Roman"/>
          <w:b/>
          <w:sz w:val="26"/>
          <w:szCs w:val="26"/>
        </w:rPr>
        <w:t>Структура работы:</w:t>
      </w:r>
    </w:p>
    <w:p w14:paraId="72D395A1" w14:textId="77777777" w:rsidR="00620BC9" w:rsidRPr="00125E7D" w:rsidRDefault="00620BC9" w:rsidP="00620BC9">
      <w:pPr>
        <w:rPr>
          <w:rFonts w:ascii="Times New Roman" w:hAnsi="Times New Roman" w:cs="Times New Roman"/>
          <w:sz w:val="26"/>
          <w:szCs w:val="26"/>
        </w:rPr>
      </w:pPr>
      <w:r w:rsidRPr="00125E7D">
        <w:rPr>
          <w:rFonts w:ascii="Times New Roman" w:hAnsi="Times New Roman" w:cs="Times New Roman"/>
          <w:sz w:val="26"/>
          <w:szCs w:val="26"/>
        </w:rPr>
        <w:t xml:space="preserve">Работа состоит </w:t>
      </w:r>
      <w:r w:rsidRPr="0004424F">
        <w:rPr>
          <w:rFonts w:ascii="Times New Roman" w:hAnsi="Times New Roman" w:cs="Times New Roman"/>
          <w:b/>
          <w:sz w:val="26"/>
          <w:szCs w:val="26"/>
        </w:rPr>
        <w:t>из одной части</w:t>
      </w:r>
      <w:r w:rsidR="0004424F">
        <w:rPr>
          <w:rFonts w:ascii="Times New Roman" w:hAnsi="Times New Roman" w:cs="Times New Roman"/>
          <w:sz w:val="26"/>
          <w:szCs w:val="26"/>
        </w:rPr>
        <w:t xml:space="preserve"> -</w:t>
      </w:r>
      <w:r w:rsidR="00BB6244">
        <w:rPr>
          <w:rFonts w:ascii="Times New Roman" w:hAnsi="Times New Roman" w:cs="Times New Roman"/>
          <w:sz w:val="26"/>
          <w:szCs w:val="26"/>
        </w:rPr>
        <w:t xml:space="preserve"> сочинения на выбранную тему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A20254B" w14:textId="77777777" w:rsidR="006F4E54" w:rsidRPr="006F4E54" w:rsidRDefault="006F4E54" w:rsidP="006F4E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4E54">
        <w:rPr>
          <w:rFonts w:ascii="Times New Roman" w:hAnsi="Times New Roman" w:cs="Times New Roman"/>
          <w:b/>
          <w:sz w:val="26"/>
          <w:szCs w:val="26"/>
        </w:rPr>
        <w:t>Критерии оценивания итоговой работы:</w:t>
      </w:r>
    </w:p>
    <w:p w14:paraId="7E4385FC" w14:textId="77777777" w:rsidR="00680B71" w:rsidRDefault="002349B6" w:rsidP="00680B71">
      <w:pPr>
        <w:spacing w:line="360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F4E5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Итоговое сочинение, соответствующее установленным требованиям, оценивается по критериям:</w:t>
      </w:r>
      <w:r w:rsidRPr="006F4E54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1. «Соответствие теме»;</w:t>
      </w:r>
      <w:r w:rsidRPr="002349B6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2. «Аргументация. Привлечение литературного материала»;</w:t>
      </w:r>
      <w:r w:rsidRPr="002349B6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 «Композиция и логика рассуждения»;</w:t>
      </w:r>
      <w:r w:rsidRPr="002349B6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4. «Качество письменной речи»;</w:t>
      </w:r>
      <w:r w:rsidRPr="002349B6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5. «Грамотность</w:t>
      </w:r>
      <w:r w:rsidR="00680B71"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="00680B71" w:rsidRPr="002349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F780948" w14:textId="77777777" w:rsidR="002349B6" w:rsidRDefault="00680B71" w:rsidP="00B85059">
      <w:pPr>
        <w:spacing w:line="36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2349B6">
        <w:rPr>
          <w:rFonts w:ascii="Times New Roman" w:hAnsi="Times New Roman" w:cs="Times New Roman"/>
          <w:color w:val="000000"/>
          <w:sz w:val="26"/>
          <w:szCs w:val="26"/>
        </w:rPr>
        <w:lastRenderedPageBreak/>
        <w:t>Критерии</w:t>
      </w:r>
      <w:r w:rsidR="002349B6" w:rsidRPr="002349B6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№1 и №2 являются основными.</w:t>
      </w:r>
    </w:p>
    <w:p w14:paraId="3B090F5C" w14:textId="77777777" w:rsidR="00F94009" w:rsidRPr="00B85059" w:rsidRDefault="002832A4" w:rsidP="00B85059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B85059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Критерий №1 «Соответствие теме»</w:t>
      </w:r>
      <w:r w:rsidR="00E4726B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- 2</w:t>
      </w:r>
      <w:r w:rsidR="00B85059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п.</w:t>
      </w:r>
    </w:p>
    <w:p w14:paraId="659F0E2B" w14:textId="77777777" w:rsidR="00B85059" w:rsidRDefault="002832A4" w:rsidP="00B85059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</w:rPr>
        <w:t>Данный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критерий нацеливает на проверку содержания сочинения.</w:t>
      </w:r>
      <w:r w:rsid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21EF67FB" w14:textId="77777777" w:rsidR="00B85059" w:rsidRPr="00B96AC9" w:rsidRDefault="00B85059" w:rsidP="00B96A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Участник рассуждает</w:t>
      </w:r>
      <w:r w:rsidR="002832A4"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предложенную тему, выбрав путь ее раскрытия (например, отвечает на вопрос, поставленный в теме, или размышляет над предложенной проблемой и т.п.)</w:t>
      </w: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Pr="00B96AC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2п.</w:t>
      </w:r>
    </w:p>
    <w:p w14:paraId="7874D249" w14:textId="77777777" w:rsidR="00B85059" w:rsidRPr="00B96AC9" w:rsidRDefault="00B85059" w:rsidP="00B96A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Сочинение частично соответствует теме – </w:t>
      </w:r>
      <w:r w:rsidRPr="00B96AC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1п.</w:t>
      </w:r>
    </w:p>
    <w:p w14:paraId="34B42D03" w14:textId="77777777" w:rsidR="00B85059" w:rsidRPr="00B96AC9" w:rsidRDefault="00B85059" w:rsidP="00B96A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r w:rsidR="002832A4"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очинение не соответствует теме, в нем нет ответа на вопрос, поставленный в теме, или в сочинении не прослеживает</w:t>
      </w: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ся конкретной цели высказывания – </w:t>
      </w:r>
      <w:r w:rsidRPr="00B96AC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0п.</w:t>
      </w:r>
      <w:r w:rsidR="002832A4"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7F2F948B" w14:textId="77777777" w:rsidR="00F94009" w:rsidRPr="00B85059" w:rsidRDefault="00F94009" w:rsidP="00B85059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B85059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Критерий №2 «Аргументация. Привлечение литературного материала»</w:t>
      </w:r>
      <w:r w:rsidR="00E4726B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- 2п.</w:t>
      </w:r>
    </w:p>
    <w:p w14:paraId="5F628B23" w14:textId="77777777" w:rsidR="00F94009" w:rsidRDefault="00F94009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</w:rPr>
        <w:t xml:space="preserve"> Данный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критерий нацеливает на проверку умения строить рассуждение, доказывать свою позицию, формулируя аргументы и подкрепляя их примерами из опубликованных литературных произведений. Можно привлекать произведения устного народного творчества (за исключением малых жанров), художественную, документальную, мемуарную, публицистическую, научную 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 (достаточно опоры на один текст).</w:t>
      </w:r>
    </w:p>
    <w:p w14:paraId="62809441" w14:textId="77777777" w:rsidR="00B96AC9" w:rsidRPr="00B96AC9" w:rsidRDefault="00B96AC9" w:rsidP="00B96AC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1.</w:t>
      </w: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Сочинение </w:t>
      </w:r>
      <w:r w:rsidR="00917B3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содержит аргументы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автор опирается на литературный материал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– </w:t>
      </w:r>
      <w:r w:rsidRPr="00B96AC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2п.</w:t>
      </w:r>
    </w:p>
    <w:p w14:paraId="79C479F2" w14:textId="77777777" w:rsidR="00B96AC9" w:rsidRPr="00B96AC9" w:rsidRDefault="00B96AC9" w:rsidP="00B96AC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2.</w:t>
      </w: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 xml:space="preserve">Сочинение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содержит частичную или неубедительную аргументацию</w:t>
      </w:r>
      <w:r w:rsidRPr="00B96A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Pr="00B96AC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1п.</w:t>
      </w:r>
    </w:p>
    <w:p w14:paraId="01872E2E" w14:textId="77777777" w:rsidR="00F94009" w:rsidRPr="00B85059" w:rsidRDefault="00B96AC9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     С</w:t>
      </w:r>
      <w:r w:rsidR="00F94009"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очинение не содержит аргументации, написано без опоры на литературный материал, или в нем существенно искажено содержание выбранного текста, или литературный материал лишь упоминается в работе (аргумен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ты примерами не подкрепляются) – </w:t>
      </w:r>
      <w:r w:rsidRPr="00B96AC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0п.</w:t>
      </w:r>
    </w:p>
    <w:p w14:paraId="3A035887" w14:textId="77777777" w:rsidR="00F94009" w:rsidRPr="00B85059" w:rsidRDefault="00F94009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</w:rPr>
        <w:t>Критерий</w:t>
      </w:r>
      <w:r w:rsidRPr="00B85059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№3 «Композиция и логика рассуждения»</w:t>
      </w:r>
      <w:r w:rsidR="00E4726B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- 2п.</w:t>
      </w:r>
      <w:r w:rsidRPr="00B8505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2D680744" w14:textId="77777777" w:rsidR="006355C0" w:rsidRDefault="00F94009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Данный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  <w:r w:rsidRPr="00B8505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0AEB80F1" w14:textId="77777777" w:rsidR="006355C0" w:rsidRPr="006355C0" w:rsidRDefault="006355C0" w:rsidP="00734E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Участник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логично выстраивает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рассуждение на предложенную тему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</w:t>
      </w:r>
      <w:r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выдерживает</w:t>
      </w:r>
      <w:r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соотношение между тезисом и доказательствами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Pr="00734E7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2п.</w:t>
      </w:r>
      <w:r w:rsidRPr="006355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07BE4ABC" w14:textId="77777777" w:rsidR="006355C0" w:rsidRPr="006355C0" w:rsidRDefault="006355C0" w:rsidP="00734E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Участник не совсем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логично выстраивает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рассуждение на предложенную тему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</w:t>
      </w:r>
      <w:r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соотношение между тезисом и доказательствами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 выдержаны – </w:t>
      </w:r>
      <w:r w:rsidRPr="00734E7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1п.</w:t>
      </w:r>
    </w:p>
    <w:p w14:paraId="2A45D614" w14:textId="77777777" w:rsidR="00F94009" w:rsidRPr="006355C0" w:rsidRDefault="006355C0" w:rsidP="00734E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355C0">
        <w:rPr>
          <w:rFonts w:ascii="Times New Roman" w:hAnsi="Times New Roman" w:cs="Times New Roman"/>
          <w:color w:val="000000"/>
          <w:sz w:val="26"/>
          <w:szCs w:val="26"/>
        </w:rPr>
        <w:t>Участник допускает</w:t>
      </w:r>
      <w:r w:rsidR="00F94009"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грубые логические нарушения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lv-LV"/>
        </w:rPr>
        <w:t>,</w:t>
      </w:r>
      <w:r w:rsidR="00F94009"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34E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которые </w:t>
      </w:r>
      <w:r w:rsidR="00F94009"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мешают пониманию смысла сказанного</w:t>
      </w:r>
      <w:r w:rsidR="00734E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lv-LV"/>
        </w:rPr>
        <w:t>,</w:t>
      </w:r>
      <w:r w:rsidR="00F94009"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или отсутствует тезисно-доказательная часть</w:t>
      </w:r>
      <w:r w:rsidR="00734E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 </w:t>
      </w:r>
      <w:r w:rsidR="00734E70" w:rsidRPr="00734E7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0п</w:t>
      </w:r>
      <w:r w:rsidR="00F94009" w:rsidRPr="00734E7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="00F94009" w:rsidRPr="006355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5432978E" w14:textId="77777777" w:rsidR="00F94009" w:rsidRPr="00B85059" w:rsidRDefault="00F94009" w:rsidP="00B85059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</w:rPr>
        <w:t>Критерий</w:t>
      </w:r>
      <w:r w:rsidRPr="00B85059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№4 «Качество письменной речи»</w:t>
      </w:r>
      <w:r w:rsidR="00E4726B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- 2п.</w:t>
      </w:r>
    </w:p>
    <w:p w14:paraId="33ECF7B5" w14:textId="77777777" w:rsidR="00F14F01" w:rsidRDefault="00F94009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Данный критерий нацеливает на проверку речевого оформления текста сочинения.</w:t>
      </w:r>
    </w:p>
    <w:p w14:paraId="24E79B6B" w14:textId="77777777" w:rsidR="00F94009" w:rsidRDefault="00F94009" w:rsidP="00F14F0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Участник точно выража</w:t>
      </w:r>
      <w:r w:rsidR="00F14F01"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ет</w:t>
      </w:r>
      <w:r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мысли, используя разнообразную лексику и различные грамматические конструкции, при необходимости уместно употребля</w:t>
      </w:r>
      <w:r w:rsidR="00F14F01"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ет</w:t>
      </w:r>
      <w:r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термины</w:t>
      </w:r>
      <w:r w:rsidR="00F14F01"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="00F14F01" w:rsidRPr="00345CB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2п</w:t>
      </w:r>
      <w:r w:rsidRPr="00345CB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Pr="00F14F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64422858" w14:textId="77777777" w:rsidR="00F14F01" w:rsidRPr="00F14F01" w:rsidRDefault="00F14F01" w:rsidP="00F14F01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14F01">
        <w:rPr>
          <w:rFonts w:ascii="Times New Roman" w:hAnsi="Times New Roman" w:cs="Times New Roman"/>
          <w:color w:val="000000"/>
          <w:sz w:val="26"/>
          <w:szCs w:val="26"/>
        </w:rPr>
        <w:t>Участник</w:t>
      </w:r>
      <w:r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неточно выражает мысли, использует однообразную лексику или грамматические конструкции,</w:t>
      </w:r>
      <w:r w:rsidRPr="00F14F01">
        <w:rPr>
          <w:rFonts w:ascii="Times New Roman" w:hAnsi="Times New Roman" w:cs="Times New Roman"/>
          <w:sz w:val="26"/>
          <w:szCs w:val="26"/>
        </w:rPr>
        <w:t xml:space="preserve"> не всегда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уместно употребляет термины – </w:t>
      </w:r>
      <w:r w:rsidRPr="00345CB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1п.</w:t>
      </w:r>
      <w:r w:rsidRPr="00F14F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591294F4" w14:textId="77777777" w:rsidR="00F14F01" w:rsidRPr="00F14F01" w:rsidRDefault="006C1758" w:rsidP="00F14F0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F14F01">
        <w:rPr>
          <w:rFonts w:ascii="Times New Roman" w:hAnsi="Times New Roman" w:cs="Times New Roman"/>
          <w:color w:val="000000"/>
          <w:sz w:val="26"/>
          <w:szCs w:val="26"/>
        </w:rPr>
        <w:t>частника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показывает </w:t>
      </w:r>
      <w:r w:rsidR="00F14F01"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низкое качество речи (в том числе речевые ошибки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</w:t>
      </w:r>
      <w:r w:rsidRPr="006C175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14F01"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которое </w:t>
      </w:r>
      <w:r w:rsidR="00F14F01"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существенно затрудняет понимание смысла сочинения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Pr="00345CB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0п</w:t>
      </w:r>
      <w:r w:rsidR="00F14F01" w:rsidRPr="00345CB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</w:p>
    <w:p w14:paraId="38E93E71" w14:textId="77777777" w:rsidR="00F32933" w:rsidRPr="00B85059" w:rsidRDefault="00F32933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  <w:vertAlign w:val="superscript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</w:rPr>
        <w:t>Критерий</w:t>
      </w:r>
      <w:r w:rsidR="00F94009" w:rsidRPr="00B85059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№5 «Грамотность»</w:t>
      </w:r>
      <w:r w:rsidR="00E4726B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- 2п.</w:t>
      </w:r>
    </w:p>
    <w:p w14:paraId="670D3ACF" w14:textId="77777777" w:rsidR="00345CBF" w:rsidRDefault="00F94009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Данный критерий позволяет оценить грамотность </w:t>
      </w:r>
      <w:r w:rsidR="00F32933"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выпускника.</w:t>
      </w:r>
      <w:r w:rsidR="00F32933" w:rsidRPr="00B8505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0195F52A" w14:textId="77777777" w:rsidR="00345CBF" w:rsidRDefault="00345CBF" w:rsidP="00345CB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Работа выполнена безошибочно или допущена одна негрубая ошибка – </w:t>
      </w:r>
      <w:r w:rsidRPr="00252FE6">
        <w:rPr>
          <w:rFonts w:ascii="Times New Roman" w:hAnsi="Times New Roman" w:cs="Times New Roman"/>
          <w:b/>
          <w:color w:val="000000"/>
          <w:sz w:val="26"/>
          <w:szCs w:val="26"/>
        </w:rPr>
        <w:t>2п.</w:t>
      </w:r>
    </w:p>
    <w:p w14:paraId="70EAF730" w14:textId="77777777" w:rsidR="00345CBF" w:rsidRPr="00345CBF" w:rsidRDefault="00345CBF" w:rsidP="00345CB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Участник допускает 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100 слов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сумме не более 5 ошибок: 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грамматических, орфографических, пунктуационных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Pr="00252FE6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1п.</w:t>
      </w:r>
    </w:p>
    <w:p w14:paraId="0119EFB8" w14:textId="77777777" w:rsidR="00345CBF" w:rsidRPr="00E4726B" w:rsidRDefault="00CD1FEE" w:rsidP="00345CB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Участник допускает </w:t>
      </w:r>
      <w:r w:rsidRPr="00B850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100 слов в среднем в сумме более пяти ошибок: грамматических, орфографических, пунктуационных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</w:t>
      </w:r>
      <w:r w:rsidRPr="00252FE6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0п.</w:t>
      </w:r>
    </w:p>
    <w:p w14:paraId="5B0E077C" w14:textId="77777777" w:rsidR="00287C87" w:rsidRDefault="00287C87" w:rsidP="00E4726B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4420F3E" w14:textId="77777777" w:rsidR="00E4726B" w:rsidRDefault="00287C87" w:rsidP="00E4726B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11F2">
        <w:rPr>
          <w:rFonts w:ascii="Times New Roman" w:hAnsi="Times New Roman" w:cs="Times New Roman"/>
          <w:b/>
          <w:bCs/>
          <w:sz w:val="26"/>
          <w:szCs w:val="26"/>
        </w:rPr>
        <w:t>Максимальное ко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личество </w:t>
      </w:r>
      <w:r w:rsidR="00383C39">
        <w:rPr>
          <w:rFonts w:ascii="Times New Roman" w:hAnsi="Times New Roman" w:cs="Times New Roman"/>
          <w:b/>
          <w:bCs/>
          <w:sz w:val="26"/>
          <w:szCs w:val="26"/>
        </w:rPr>
        <w:t>пунктов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 критериям 1–5: 10</w:t>
      </w:r>
      <w:r w:rsidR="007F58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7F5803">
        <w:rPr>
          <w:rFonts w:ascii="Times New Roman" w:hAnsi="Times New Roman" w:cs="Times New Roman"/>
          <w:b/>
          <w:bCs/>
          <w:sz w:val="26"/>
          <w:szCs w:val="26"/>
        </w:rPr>
        <w:t>унктов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354F91BE" w14:textId="77777777" w:rsidR="00E4726B" w:rsidRPr="00E4726B" w:rsidRDefault="00E4726B" w:rsidP="00E4726B">
      <w:pPr>
        <w:rPr>
          <w:rFonts w:ascii="Times New Roman" w:hAnsi="Times New Roman" w:cs="Times New Roman"/>
          <w:b/>
          <w:sz w:val="26"/>
          <w:szCs w:val="26"/>
        </w:rPr>
      </w:pPr>
      <w:r w:rsidRPr="00E4726B">
        <w:rPr>
          <w:rFonts w:ascii="Times New Roman" w:hAnsi="Times New Roman" w:cs="Times New Roman"/>
          <w:b/>
          <w:sz w:val="26"/>
          <w:szCs w:val="26"/>
        </w:rPr>
        <w:t>Шкала оценивания:</w:t>
      </w:r>
    </w:p>
    <w:p w14:paraId="48970628" w14:textId="77777777" w:rsidR="00E4726B" w:rsidRPr="00E4726B" w:rsidRDefault="00E4726B" w:rsidP="00E4726B">
      <w:pPr>
        <w:rPr>
          <w:rFonts w:ascii="Times New Roman" w:hAnsi="Times New Roman" w:cs="Times New Roman"/>
          <w:sz w:val="26"/>
          <w:szCs w:val="26"/>
        </w:rPr>
      </w:pPr>
      <w:r w:rsidRPr="00E4726B">
        <w:rPr>
          <w:rFonts w:ascii="Times New Roman" w:hAnsi="Times New Roman" w:cs="Times New Roman"/>
          <w:sz w:val="26"/>
          <w:szCs w:val="26"/>
        </w:rPr>
        <w:lastRenderedPageBreak/>
        <w:t>«5» - 100%-85% - отлично</w:t>
      </w:r>
    </w:p>
    <w:p w14:paraId="64D40817" w14:textId="77777777" w:rsidR="00E4726B" w:rsidRPr="00E4726B" w:rsidRDefault="00E4726B" w:rsidP="00E4726B">
      <w:pPr>
        <w:rPr>
          <w:rFonts w:ascii="Times New Roman" w:hAnsi="Times New Roman" w:cs="Times New Roman"/>
          <w:sz w:val="26"/>
          <w:szCs w:val="26"/>
        </w:rPr>
      </w:pPr>
      <w:r w:rsidRPr="00E4726B">
        <w:rPr>
          <w:rFonts w:ascii="Times New Roman" w:hAnsi="Times New Roman" w:cs="Times New Roman"/>
          <w:sz w:val="26"/>
          <w:szCs w:val="26"/>
        </w:rPr>
        <w:t>«4» - 84%-70% - хорошо</w:t>
      </w:r>
    </w:p>
    <w:p w14:paraId="35475936" w14:textId="77777777" w:rsidR="00E4726B" w:rsidRPr="00E4726B" w:rsidRDefault="00E4726B" w:rsidP="00E4726B">
      <w:pPr>
        <w:rPr>
          <w:rFonts w:ascii="Times New Roman" w:hAnsi="Times New Roman" w:cs="Times New Roman"/>
          <w:sz w:val="26"/>
          <w:szCs w:val="26"/>
        </w:rPr>
      </w:pPr>
      <w:r w:rsidRPr="00E4726B">
        <w:rPr>
          <w:rFonts w:ascii="Times New Roman" w:hAnsi="Times New Roman" w:cs="Times New Roman"/>
          <w:sz w:val="26"/>
          <w:szCs w:val="26"/>
        </w:rPr>
        <w:t>«3» - 69%-50% - удовлетворительно</w:t>
      </w:r>
    </w:p>
    <w:p w14:paraId="0D3633F4" w14:textId="77777777" w:rsidR="00E4726B" w:rsidRPr="00E4726B" w:rsidRDefault="00E4726B" w:rsidP="00E4726B">
      <w:pPr>
        <w:rPr>
          <w:rFonts w:ascii="Times New Roman" w:hAnsi="Times New Roman" w:cs="Times New Roman"/>
          <w:sz w:val="26"/>
          <w:szCs w:val="26"/>
        </w:rPr>
      </w:pPr>
      <w:r w:rsidRPr="00E4726B">
        <w:rPr>
          <w:rFonts w:ascii="Times New Roman" w:hAnsi="Times New Roman" w:cs="Times New Roman"/>
          <w:sz w:val="26"/>
          <w:szCs w:val="26"/>
        </w:rPr>
        <w:t>«2» - менее 50% - неудовлетворительно</w:t>
      </w:r>
    </w:p>
    <w:p w14:paraId="7373C81E" w14:textId="77777777" w:rsidR="00E4726B" w:rsidRPr="00E4726B" w:rsidRDefault="0082771D" w:rsidP="00E4726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Менее 5 пункт</w:t>
      </w:r>
      <w:r w:rsidR="00E4726B" w:rsidRPr="00E4726B">
        <w:rPr>
          <w:rFonts w:ascii="Times New Roman" w:hAnsi="Times New Roman" w:cs="Times New Roman"/>
          <w:sz w:val="26"/>
          <w:szCs w:val="26"/>
        </w:rPr>
        <w:t>ов – «2»</w:t>
      </w:r>
    </w:p>
    <w:p w14:paraId="3BD114BE" w14:textId="77777777" w:rsidR="00E4726B" w:rsidRPr="00E4726B" w:rsidRDefault="0082771D" w:rsidP="00E4726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4726B" w:rsidRPr="00E4726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6</w:t>
      </w:r>
      <w:r w:rsidR="00E4726B" w:rsidRPr="00E472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</w:t>
      </w:r>
      <w:r w:rsidR="00E4726B" w:rsidRPr="00E4726B">
        <w:rPr>
          <w:rFonts w:ascii="Times New Roman" w:hAnsi="Times New Roman" w:cs="Times New Roman"/>
          <w:sz w:val="26"/>
          <w:szCs w:val="26"/>
        </w:rPr>
        <w:t>ов – «3»</w:t>
      </w:r>
    </w:p>
    <w:p w14:paraId="5F15A1F3" w14:textId="77777777" w:rsidR="00E4726B" w:rsidRPr="00E4726B" w:rsidRDefault="0082771D" w:rsidP="00E4726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E4726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E472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</w:t>
      </w:r>
      <w:r w:rsidRPr="00E4726B">
        <w:rPr>
          <w:rFonts w:ascii="Times New Roman" w:hAnsi="Times New Roman" w:cs="Times New Roman"/>
          <w:sz w:val="26"/>
          <w:szCs w:val="26"/>
        </w:rPr>
        <w:t xml:space="preserve">ов </w:t>
      </w:r>
      <w:r w:rsidR="00E4726B" w:rsidRPr="00E4726B">
        <w:rPr>
          <w:rFonts w:ascii="Times New Roman" w:hAnsi="Times New Roman" w:cs="Times New Roman"/>
          <w:sz w:val="26"/>
          <w:szCs w:val="26"/>
        </w:rPr>
        <w:t>– «4»</w:t>
      </w:r>
    </w:p>
    <w:p w14:paraId="5BF2DAD1" w14:textId="77777777" w:rsidR="00E4726B" w:rsidRPr="00E4726B" w:rsidRDefault="0082771D" w:rsidP="00E4726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E4726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472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</w:t>
      </w:r>
      <w:r w:rsidRPr="00E4726B">
        <w:rPr>
          <w:rFonts w:ascii="Times New Roman" w:hAnsi="Times New Roman" w:cs="Times New Roman"/>
          <w:sz w:val="26"/>
          <w:szCs w:val="26"/>
        </w:rPr>
        <w:t xml:space="preserve">ов </w:t>
      </w:r>
      <w:r w:rsidR="00E4726B" w:rsidRPr="00E4726B">
        <w:rPr>
          <w:rFonts w:ascii="Times New Roman" w:hAnsi="Times New Roman" w:cs="Times New Roman"/>
          <w:sz w:val="26"/>
          <w:szCs w:val="26"/>
        </w:rPr>
        <w:t>– «5»</w:t>
      </w:r>
    </w:p>
    <w:p w14:paraId="0EC16137" w14:textId="77777777" w:rsidR="00E56709" w:rsidRDefault="00E56709" w:rsidP="00E56709">
      <w:pPr>
        <w:rPr>
          <w:rFonts w:ascii="Times New Roman" w:hAnsi="Times New Roman" w:cs="Times New Roman"/>
          <w:b/>
          <w:sz w:val="26"/>
          <w:szCs w:val="26"/>
        </w:rPr>
      </w:pPr>
    </w:p>
    <w:p w14:paraId="2BBB33ED" w14:textId="77777777" w:rsidR="00E56709" w:rsidRDefault="00E56709" w:rsidP="00E56709">
      <w:pPr>
        <w:rPr>
          <w:rFonts w:ascii="Times New Roman" w:hAnsi="Times New Roman" w:cs="Times New Roman"/>
          <w:b/>
          <w:sz w:val="26"/>
          <w:szCs w:val="26"/>
        </w:rPr>
      </w:pPr>
      <w:r w:rsidRPr="00E56709">
        <w:rPr>
          <w:rFonts w:ascii="Times New Roman" w:hAnsi="Times New Roman" w:cs="Times New Roman"/>
          <w:b/>
          <w:sz w:val="26"/>
          <w:szCs w:val="26"/>
        </w:rPr>
        <w:t>Инструкция по выполнению работы.</w:t>
      </w:r>
    </w:p>
    <w:p w14:paraId="47C3E6BC" w14:textId="77777777" w:rsidR="00E45D73" w:rsidRPr="00E56709" w:rsidRDefault="00E45D73" w:rsidP="00E45D73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E45D73">
        <w:rPr>
          <w:rFonts w:ascii="Times New Roman" w:hAnsi="Times New Roman" w:cs="Times New Roman"/>
          <w:sz w:val="26"/>
          <w:szCs w:val="26"/>
        </w:rPr>
        <w:t>Продолжительность написания</w:t>
      </w:r>
      <w:r>
        <w:rPr>
          <w:rFonts w:ascii="Times New Roman" w:hAnsi="Times New Roman" w:cs="Times New Roman"/>
          <w:sz w:val="26"/>
          <w:szCs w:val="26"/>
        </w:rPr>
        <w:t xml:space="preserve"> итогового сочинения</w:t>
      </w:r>
      <w:r w:rsidRPr="00E45D73">
        <w:rPr>
          <w:rFonts w:ascii="Times New Roman" w:hAnsi="Times New Roman" w:cs="Times New Roman"/>
          <w:sz w:val="26"/>
          <w:szCs w:val="26"/>
        </w:rPr>
        <w:t xml:space="preserve"> составляет 3 часа 55 минут (235 минут).</w:t>
      </w:r>
    </w:p>
    <w:p w14:paraId="417799C1" w14:textId="77777777" w:rsidR="00EE0941" w:rsidRDefault="00307D0F" w:rsidP="00EE0941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307D0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Рекомендуемое количество слов – от 350.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3F001D"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Максимальное количество слов в сочинении не ус</w:t>
      </w:r>
      <w:r w:rsidR="003F00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танавливается. Но не </w:t>
      </w:r>
      <w:r w:rsidR="003F001D"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менее 250 слов (в подсчет включаются все слова, в том числе и служебные</w:t>
      </w:r>
      <w:r w:rsidR="003F00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).</w:t>
      </w:r>
    </w:p>
    <w:p w14:paraId="24526AB0" w14:textId="77777777" w:rsidR="00EE0941" w:rsidRDefault="003F001D" w:rsidP="00EE0941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  <w:r w:rsidRPr="002349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08D3B928" w14:textId="77777777" w:rsidR="003F001D" w:rsidRDefault="003F001D" w:rsidP="00EE0941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2349B6">
        <w:rPr>
          <w:rFonts w:ascii="Times New Roman" w:hAnsi="Times New Roman" w:cs="Times New Roman"/>
          <w:color w:val="000000"/>
          <w:sz w:val="26"/>
          <w:szCs w:val="26"/>
        </w:rPr>
        <w:t>Допускается</w:t>
      </w:r>
      <w:r w:rsidRPr="002349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14:paraId="3D72F77E" w14:textId="77777777" w:rsidR="00B5655B" w:rsidRPr="00B5655B" w:rsidRDefault="00B5655B" w:rsidP="00B5655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565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итоговом сочинении допускается использование:</w:t>
      </w:r>
    </w:p>
    <w:p w14:paraId="7E8D6CF1" w14:textId="77777777" w:rsidR="00B5655B" w:rsidRDefault="00B5655B" w:rsidP="00B5655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565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орфографического словаря, выданного участнику членом комиссии по проведению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B5655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итогового сочинения.</w:t>
      </w:r>
    </w:p>
    <w:p w14:paraId="12996765" w14:textId="77777777" w:rsidR="00E55B2D" w:rsidRDefault="00E55B2D" w:rsidP="00922560">
      <w:pPr>
        <w:spacing w:line="360" w:lineRule="auto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</w:p>
    <w:p w14:paraId="6CE8A99F" w14:textId="77777777" w:rsidR="00E55B2D" w:rsidRPr="00E55B2D" w:rsidRDefault="00E55B2D" w:rsidP="00E55B2D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5B2D">
        <w:rPr>
          <w:rFonts w:ascii="Times New Roman" w:hAnsi="Times New Roman" w:cs="Times New Roman"/>
          <w:b/>
          <w:sz w:val="26"/>
          <w:szCs w:val="26"/>
        </w:rPr>
        <w:t>Содержание заданий итогового экзамена</w:t>
      </w:r>
    </w:p>
    <w:p w14:paraId="34C03106" w14:textId="77777777" w:rsidR="00E55B2D" w:rsidRPr="00E55B2D" w:rsidRDefault="00E55B2D" w:rsidP="00E55B2D">
      <w:pPr>
        <w:spacing w:after="200" w:line="276" w:lineRule="auto"/>
        <w:ind w:left="72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5B2D">
        <w:rPr>
          <w:rFonts w:ascii="Times New Roman" w:hAnsi="Times New Roman" w:cs="Times New Roman"/>
          <w:b/>
          <w:sz w:val="26"/>
          <w:szCs w:val="26"/>
        </w:rPr>
        <w:t xml:space="preserve">по учебному предмету </w:t>
      </w:r>
      <w:r>
        <w:rPr>
          <w:rFonts w:ascii="Times New Roman" w:hAnsi="Times New Roman" w:cs="Times New Roman"/>
          <w:b/>
          <w:sz w:val="26"/>
          <w:szCs w:val="26"/>
        </w:rPr>
        <w:t>ОУП.02</w:t>
      </w:r>
      <w:r w:rsidRPr="00E55B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C257B2F" w14:textId="77777777" w:rsidR="00E55B2D" w:rsidRPr="00E55B2D" w:rsidRDefault="00E55B2D" w:rsidP="00E55B2D">
      <w:pPr>
        <w:spacing w:after="200" w:line="276" w:lineRule="auto"/>
        <w:ind w:left="72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5B2D">
        <w:rPr>
          <w:rFonts w:ascii="Times New Roman" w:hAnsi="Times New Roman" w:cs="Times New Roman"/>
          <w:b/>
          <w:sz w:val="26"/>
          <w:szCs w:val="26"/>
        </w:rPr>
        <w:t>«Русский</w:t>
      </w:r>
      <w:r>
        <w:rPr>
          <w:rFonts w:ascii="Times New Roman" w:hAnsi="Times New Roman" w:cs="Times New Roman"/>
          <w:b/>
          <w:sz w:val="26"/>
          <w:szCs w:val="26"/>
        </w:rPr>
        <w:t xml:space="preserve"> язык и литература. Сочинение</w:t>
      </w:r>
      <w:r w:rsidRPr="00E55B2D">
        <w:rPr>
          <w:rFonts w:ascii="Times New Roman" w:hAnsi="Times New Roman" w:cs="Times New Roman"/>
          <w:b/>
          <w:sz w:val="26"/>
          <w:szCs w:val="26"/>
        </w:rPr>
        <w:t>»</w:t>
      </w:r>
    </w:p>
    <w:p w14:paraId="54F3A944" w14:textId="77777777" w:rsidR="00E55B2D" w:rsidRDefault="00E55B2D" w:rsidP="002A35CD">
      <w:pPr>
        <w:spacing w:line="360" w:lineRule="auto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</w:p>
    <w:p w14:paraId="22B184D3" w14:textId="77777777" w:rsidR="0094478E" w:rsidRPr="002A35CD" w:rsidRDefault="0094478E" w:rsidP="002A35C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2A35C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lastRenderedPageBreak/>
        <w:t>Инструкция для участника итогового сочинения</w:t>
      </w:r>
      <w:r w:rsidR="002A35CD" w:rsidRPr="002A35C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2A35C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к комплекту тем итогового сочинения</w:t>
      </w:r>
    </w:p>
    <w:p w14:paraId="0F415471" w14:textId="77777777" w:rsidR="002A35CD" w:rsidRDefault="0094478E" w:rsidP="002A35CD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Выберите только ОДНУ из предложенных тем итогового сочинения, в бланке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регистрации и бланке записи укажите номер выбранной темы итогового сочинения,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в бланке записи итогового сочинения перепишите название выбранной </w:t>
      </w:r>
      <w:r w:rsidR="002A35CD"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темы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="002A35CD"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итогового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сочинения. Напишите сочинение-рассуждение на эту тему. Рекомендуемый объём – от 350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слов. Если в сочинении менее 250 слов (в подсчет включаются все слова, в том числе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служебн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ые), то за такая работа не может быть оценена по максимальному пункту каждого критерия. </w:t>
      </w:r>
    </w:p>
    <w:p w14:paraId="585138F5" w14:textId="77777777" w:rsidR="0094478E" w:rsidRPr="0094478E" w:rsidRDefault="0094478E" w:rsidP="002A35CD">
      <w:pPr>
        <w:spacing w:line="360" w:lineRule="auto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Итоговое сочинение выполняется самостоятельно. Не допускается списывание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="0035332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с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очинения (фрагментов сочинения) из какого-либо источника или воспроизведение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по памяти чужого текста (работа другого участника, текст, опубликованный в бумажном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 (или) электронном виде, и др.).</w:t>
      </w:r>
    </w:p>
    <w:p w14:paraId="3F02FAE7" w14:textId="77777777" w:rsidR="0094478E" w:rsidRPr="0094478E" w:rsidRDefault="0094478E" w:rsidP="002A35CD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Допускается прямое или косвенное цитирование с обязательной ссылкой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на источник (ссылка даётся в свободной форме). Объём цитирования не должен превышать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объём Вашего собственного текста. Если сочинение признано несамостоятельным,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то выставляется «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2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» за работу в целом (такое сочинение не проверяется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по критериям оценивания).</w:t>
      </w:r>
    </w:p>
    <w:p w14:paraId="706038F8" w14:textId="77777777" w:rsidR="0094478E" w:rsidRPr="0094478E" w:rsidRDefault="0094478E" w:rsidP="002A35CD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В рамках заявленной темы сформулируйте свою позицию, докажите её, подкрепляя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аргументы примерами из опубликованных литературных произведений. Можно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привлекать произведения устного народного творчества (за исключением малых жанров),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а также художественную, документальную, </w:t>
      </w:r>
      <w:r w:rsidR="0035332B"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мемуарную, </w:t>
      </w:r>
      <w:r w:rsidR="0035332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публицистическую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, научную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 научно-популярную литературу (в том числе философскую, психологическую,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литературоведческую, искусствоведческую), дневники, очерки, литературную критику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 другие произведения отечественной и мировой литературы. Достаточно опоры на один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текст (количество привлеченных текстов не так важно, как глубина раскрытия темы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с опорой на литературный материал).</w:t>
      </w:r>
    </w:p>
    <w:p w14:paraId="3676861E" w14:textId="77777777" w:rsidR="002A35CD" w:rsidRDefault="0094478E" w:rsidP="002A35CD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lastRenderedPageBreak/>
        <w:t>Продумайте композицию сочинения. Соблюдайте речевые и орфографические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нормы (разрешается пользоваться орфографическим словарём). Сочинение пишите чётко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 разборчиво.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</w:p>
    <w:p w14:paraId="7C0408D5" w14:textId="77777777" w:rsidR="0094478E" w:rsidRDefault="0094478E" w:rsidP="002A35CD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При оценке сочинения особое внимание уделяется соблюдению требований объёма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и самостоятельности написания сочинения, его соответствию выбранной теме, умениям</w:t>
      </w:r>
      <w:r w:rsidR="002A35CD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94478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аргументировать позицию и обоснованно привлекать литературный материал.</w:t>
      </w:r>
    </w:p>
    <w:p w14:paraId="41D3CEB6" w14:textId="77777777" w:rsidR="00922560" w:rsidRPr="00580DF4" w:rsidRDefault="00922560" w:rsidP="002A35C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80DF4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Темы итогового сочинения: </w:t>
      </w:r>
    </w:p>
    <w:p w14:paraId="75ADF55B" w14:textId="77777777" w:rsidR="00922560" w:rsidRPr="002E50A6" w:rsidRDefault="00922560" w:rsidP="009225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E50A6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Как могут добро и зло сочетаться в одном человеке?</w:t>
      </w:r>
    </w:p>
    <w:p w14:paraId="2DAA8AB6" w14:textId="77777777" w:rsidR="00922560" w:rsidRDefault="00D30A93" w:rsidP="009225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hyperlink r:id="rId8" w:history="1">
        <w:r w:rsidR="00922560" w:rsidRPr="002E50A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Что такое семейные традиции и зачем они нужны</w:t>
        </w:r>
      </w:hyperlink>
      <w:r w:rsidR="00922560" w:rsidRPr="002E50A6">
        <w:rPr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 w14:paraId="02983C44" w14:textId="77777777" w:rsidR="00922560" w:rsidRDefault="00922560" w:rsidP="009225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E50A6">
        <w:rPr>
          <w:rFonts w:ascii="Times New Roman" w:hAnsi="Times New Roman" w:cs="Times New Roman"/>
          <w:sz w:val="26"/>
          <w:szCs w:val="26"/>
          <w:shd w:val="clear" w:color="auto" w:fill="FFFFFF"/>
        </w:rPr>
        <w:t>Какова роль искусства в жизни общества?</w:t>
      </w:r>
    </w:p>
    <w:p w14:paraId="254CAF82" w14:textId="77777777" w:rsidR="00922560" w:rsidRPr="00652064" w:rsidRDefault="00D30A93" w:rsidP="009225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hyperlink r:id="rId9" w:history="1">
        <w:r w:rsidR="00922560" w:rsidRPr="00652064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Для чего человеку нужны путешествия</w:t>
        </w:r>
      </w:hyperlink>
      <w:r w:rsidR="00922560" w:rsidRPr="00652064">
        <w:rPr>
          <w:rFonts w:ascii="Times New Roman" w:hAnsi="Times New Roman" w:cs="Times New Roman"/>
          <w:sz w:val="26"/>
          <w:szCs w:val="26"/>
        </w:rPr>
        <w:t>?</w:t>
      </w:r>
    </w:p>
    <w:p w14:paraId="09F5C78D" w14:textId="77777777" w:rsidR="00922560" w:rsidRPr="00652064" w:rsidRDefault="00922560" w:rsidP="009225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52064">
        <w:rPr>
          <w:rFonts w:ascii="Times New Roman" w:hAnsi="Times New Roman" w:cs="Times New Roman"/>
          <w:sz w:val="26"/>
          <w:szCs w:val="26"/>
          <w:shd w:val="clear" w:color="auto" w:fill="FFFFFF"/>
        </w:rPr>
        <w:t>Книга, которая изменила мою жизнь</w:t>
      </w:r>
    </w:p>
    <w:p w14:paraId="34F534FB" w14:textId="77777777" w:rsidR="00345CBF" w:rsidRDefault="00345CBF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345CB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F52E1" w14:textId="77777777" w:rsidR="00D30A93" w:rsidRDefault="00D30A93" w:rsidP="001E6032">
      <w:pPr>
        <w:spacing w:after="0" w:line="240" w:lineRule="auto"/>
      </w:pPr>
      <w:r>
        <w:separator/>
      </w:r>
    </w:p>
  </w:endnote>
  <w:endnote w:type="continuationSeparator" w:id="0">
    <w:p w14:paraId="67F9AE29" w14:textId="77777777" w:rsidR="00D30A93" w:rsidRDefault="00D30A93" w:rsidP="001E6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084401"/>
      <w:docPartObj>
        <w:docPartGallery w:val="Page Numbers (Bottom of Page)"/>
        <w:docPartUnique/>
      </w:docPartObj>
    </w:sdtPr>
    <w:sdtEndPr/>
    <w:sdtContent>
      <w:p w14:paraId="61018E80" w14:textId="77777777" w:rsidR="001E6032" w:rsidRDefault="001E60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800">
          <w:rPr>
            <w:noProof/>
          </w:rPr>
          <w:t>8</w:t>
        </w:r>
        <w:r>
          <w:fldChar w:fldCharType="end"/>
        </w:r>
      </w:p>
    </w:sdtContent>
  </w:sdt>
  <w:p w14:paraId="13C4A0BD" w14:textId="77777777" w:rsidR="001E6032" w:rsidRDefault="001E60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C5F4" w14:textId="77777777" w:rsidR="00D30A93" w:rsidRDefault="00D30A93" w:rsidP="001E6032">
      <w:pPr>
        <w:spacing w:after="0" w:line="240" w:lineRule="auto"/>
      </w:pPr>
      <w:r>
        <w:separator/>
      </w:r>
    </w:p>
  </w:footnote>
  <w:footnote w:type="continuationSeparator" w:id="0">
    <w:p w14:paraId="2536CB9B" w14:textId="77777777" w:rsidR="00D30A93" w:rsidRDefault="00D30A93" w:rsidP="001E6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2C7C"/>
    <w:multiLevelType w:val="hybridMultilevel"/>
    <w:tmpl w:val="68CAA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D6E9E"/>
    <w:multiLevelType w:val="hybridMultilevel"/>
    <w:tmpl w:val="C9D8D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91E65"/>
    <w:multiLevelType w:val="hybridMultilevel"/>
    <w:tmpl w:val="BC48A8D2"/>
    <w:lvl w:ilvl="0" w:tplc="F77614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A085B"/>
    <w:multiLevelType w:val="hybridMultilevel"/>
    <w:tmpl w:val="798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02A62"/>
    <w:multiLevelType w:val="hybridMultilevel"/>
    <w:tmpl w:val="F15A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00A38"/>
    <w:multiLevelType w:val="hybridMultilevel"/>
    <w:tmpl w:val="794CD766"/>
    <w:lvl w:ilvl="0" w:tplc="6254C16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76EC1939"/>
    <w:multiLevelType w:val="hybridMultilevel"/>
    <w:tmpl w:val="0EB23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30"/>
    <w:rsid w:val="00011B30"/>
    <w:rsid w:val="0004424F"/>
    <w:rsid w:val="0008169F"/>
    <w:rsid w:val="001B1C58"/>
    <w:rsid w:val="001E6032"/>
    <w:rsid w:val="002349B6"/>
    <w:rsid w:val="00252FE6"/>
    <w:rsid w:val="002832A4"/>
    <w:rsid w:val="00287C87"/>
    <w:rsid w:val="00291856"/>
    <w:rsid w:val="002A35CD"/>
    <w:rsid w:val="002E50A6"/>
    <w:rsid w:val="003009C6"/>
    <w:rsid w:val="00307D0F"/>
    <w:rsid w:val="00345CBF"/>
    <w:rsid w:val="0035332B"/>
    <w:rsid w:val="00383C39"/>
    <w:rsid w:val="003F001D"/>
    <w:rsid w:val="00427E9E"/>
    <w:rsid w:val="004B2E01"/>
    <w:rsid w:val="00580DF4"/>
    <w:rsid w:val="005B533F"/>
    <w:rsid w:val="00620BC9"/>
    <w:rsid w:val="006355C0"/>
    <w:rsid w:val="00652064"/>
    <w:rsid w:val="00670E96"/>
    <w:rsid w:val="0067769D"/>
    <w:rsid w:val="00680B71"/>
    <w:rsid w:val="006B30E9"/>
    <w:rsid w:val="006C1758"/>
    <w:rsid w:val="006F4E54"/>
    <w:rsid w:val="00733177"/>
    <w:rsid w:val="00734E70"/>
    <w:rsid w:val="007E0AD1"/>
    <w:rsid w:val="007F5803"/>
    <w:rsid w:val="0082771D"/>
    <w:rsid w:val="008852BB"/>
    <w:rsid w:val="008D6E43"/>
    <w:rsid w:val="00917B38"/>
    <w:rsid w:val="00922560"/>
    <w:rsid w:val="0094478E"/>
    <w:rsid w:val="009A4061"/>
    <w:rsid w:val="009D3658"/>
    <w:rsid w:val="00A909B1"/>
    <w:rsid w:val="00B121FE"/>
    <w:rsid w:val="00B23AC3"/>
    <w:rsid w:val="00B5655B"/>
    <w:rsid w:val="00B56CF8"/>
    <w:rsid w:val="00B85059"/>
    <w:rsid w:val="00B96AC9"/>
    <w:rsid w:val="00BB6244"/>
    <w:rsid w:val="00C72003"/>
    <w:rsid w:val="00CD1FEE"/>
    <w:rsid w:val="00D30A93"/>
    <w:rsid w:val="00DE3800"/>
    <w:rsid w:val="00E45D73"/>
    <w:rsid w:val="00E4726B"/>
    <w:rsid w:val="00E5344A"/>
    <w:rsid w:val="00E55B2D"/>
    <w:rsid w:val="00E56709"/>
    <w:rsid w:val="00E9364C"/>
    <w:rsid w:val="00EE0941"/>
    <w:rsid w:val="00F14F01"/>
    <w:rsid w:val="00F32933"/>
    <w:rsid w:val="00F34B78"/>
    <w:rsid w:val="00F456FE"/>
    <w:rsid w:val="00F60229"/>
    <w:rsid w:val="00F6592E"/>
    <w:rsid w:val="00F94009"/>
    <w:rsid w:val="00FF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60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F8"/>
    <w:pPr>
      <w:spacing w:after="200" w:line="276" w:lineRule="auto"/>
      <w:ind w:left="720"/>
      <w:contextualSpacing/>
    </w:pPr>
  </w:style>
  <w:style w:type="character" w:styleId="a4">
    <w:name w:val="Strong"/>
    <w:basedOn w:val="a0"/>
    <w:uiPriority w:val="22"/>
    <w:qFormat/>
    <w:rsid w:val="00B56CF8"/>
    <w:rPr>
      <w:b/>
      <w:bCs/>
    </w:rPr>
  </w:style>
  <w:style w:type="character" w:styleId="a5">
    <w:name w:val="Hyperlink"/>
    <w:basedOn w:val="a0"/>
    <w:uiPriority w:val="99"/>
    <w:semiHidden/>
    <w:unhideWhenUsed/>
    <w:rsid w:val="002E50A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6032"/>
  </w:style>
  <w:style w:type="paragraph" w:styleId="a8">
    <w:name w:val="footer"/>
    <w:basedOn w:val="a"/>
    <w:link w:val="a9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60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F8"/>
    <w:pPr>
      <w:spacing w:after="200" w:line="276" w:lineRule="auto"/>
      <w:ind w:left="720"/>
      <w:contextualSpacing/>
    </w:pPr>
  </w:style>
  <w:style w:type="character" w:styleId="a4">
    <w:name w:val="Strong"/>
    <w:basedOn w:val="a0"/>
    <w:uiPriority w:val="22"/>
    <w:qFormat/>
    <w:rsid w:val="00B56CF8"/>
    <w:rPr>
      <w:b/>
      <w:bCs/>
    </w:rPr>
  </w:style>
  <w:style w:type="character" w:styleId="a5">
    <w:name w:val="Hyperlink"/>
    <w:basedOn w:val="a0"/>
    <w:uiPriority w:val="99"/>
    <w:semiHidden/>
    <w:unhideWhenUsed/>
    <w:rsid w:val="002E50A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6032"/>
  </w:style>
  <w:style w:type="paragraph" w:styleId="a8">
    <w:name w:val="footer"/>
    <w:basedOn w:val="a"/>
    <w:link w:val="a9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tutors.ru/primersoch/primersochitog/2695-primer-itogovogo-sochinenija-na-temu-chto-takoe-semejnye-tradicii-i-zachem-oni-nuzhny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stutors.ru/primersoch/primersochitog/2600-primer-itogovogo-sochinenija-na-temu-dlja-chego-cheloveku-nuzhny-puteshestvij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Васильева</cp:lastModifiedBy>
  <cp:revision>76</cp:revision>
  <dcterms:created xsi:type="dcterms:W3CDTF">2023-01-11T12:54:00Z</dcterms:created>
  <dcterms:modified xsi:type="dcterms:W3CDTF">2023-10-29T08:03:00Z</dcterms:modified>
</cp:coreProperties>
</file>